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115B6">
        <w:rPr>
          <w:rFonts w:ascii="TH SarabunPSK" w:eastAsia="Cordia New" w:hAnsi="TH SarabunPSK" w:cs="TH SarabunPSK"/>
          <w:sz w:val="32"/>
          <w:szCs w:val="32"/>
          <w:cs/>
        </w:rPr>
        <w:t xml:space="preserve">ที่ </w:t>
      </w:r>
      <w:proofErr w:type="spellStart"/>
      <w:r w:rsidRPr="00D115B6">
        <w:rPr>
          <w:rFonts w:ascii="TH SarabunPSK" w:eastAsia="Cordia New" w:hAnsi="TH SarabunPSK" w:cs="TH SarabunPSK"/>
          <w:sz w:val="32"/>
          <w:szCs w:val="32"/>
          <w:cs/>
        </w:rPr>
        <w:t>ศธ</w:t>
      </w:r>
      <w:proofErr w:type="spellEnd"/>
      <w:r w:rsidRPr="00D115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๐๒๑๐.๖๐๐๕/๑๓๑                  </w:t>
      </w:r>
      <w:r w:rsidRPr="00D115B6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Pr="00D115B6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25526C6A" wp14:editId="6615E4F0">
            <wp:extent cx="1047750" cy="1200150"/>
            <wp:effectExtent l="0" t="0" r="0" b="0"/>
            <wp:docPr id="1" name="Picture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spellStart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>อำเภ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อทรายมูล</w:t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 xml:space="preserve"> ถ.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เทศบาล๓</w:t>
      </w:r>
    </w:p>
    <w:p w:rsidR="00D115B6" w:rsidRPr="00D115B6" w:rsidRDefault="00D115B6" w:rsidP="00D115B6">
      <w:pPr>
        <w:spacing w:after="0" w:line="240" w:lineRule="auto"/>
        <w:jc w:val="right"/>
        <w:rPr>
          <w:rFonts w:ascii="TH SarabunPSK" w:eastAsia="Cordia New" w:hAnsi="TH SarabunPSK" w:cs="TH SarabunPSK"/>
          <w:sz w:val="16"/>
          <w:szCs w:val="16"/>
          <w:cs/>
        </w:rPr>
      </w:pPr>
      <w:r w:rsidRPr="00D115B6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ต.ทรายมูล อ.ทรายมูล </w:t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 xml:space="preserve">จ.ยโสธร 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๓๕๑๗๐</w:t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  <w:t xml:space="preserve">             </w:t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</w:p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๓๑    มกราคม  ๒๕๖๑</w:t>
      </w:r>
    </w:p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D115B6">
        <w:rPr>
          <w:rFonts w:ascii="TH SarabunPSK" w:eastAsia="Cordia New" w:hAnsi="TH SarabunPSK" w:cs="TH SarabunPSK"/>
          <w:sz w:val="32"/>
          <w:szCs w:val="32"/>
        </w:rPr>
        <w:tab/>
      </w:r>
    </w:p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115B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D115B6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รายงานจำนวนผู้ใช้บริการห้องสมุดประชาชนอำเภอทรายมูล ประจำเดือน ม.ค. ๒๕๖๑</w:t>
      </w:r>
    </w:p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D115B6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ผู้อำนวยการสำนักงาน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spellStart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>จังหวัดยโสธร</w:t>
      </w:r>
      <w:r w:rsidRPr="00D115B6">
        <w:rPr>
          <w:rFonts w:ascii="TH SarabunPSK" w:eastAsia="Cordia New" w:hAnsi="TH SarabunPSK" w:cs="TH SarabunPSK"/>
          <w:sz w:val="32"/>
          <w:szCs w:val="32"/>
        </w:rPr>
        <w:br/>
      </w:r>
    </w:p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อ้างถึง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หนังสือสำนักงาน </w:t>
      </w:r>
      <w:proofErr w:type="spellStart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.จังหวัดยโสธร ที่ </w:t>
      </w:r>
      <w:proofErr w:type="spellStart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ศธ</w:t>
      </w:r>
      <w:proofErr w:type="spellEnd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๐๒๑๐.๖๐/๑๐๗๕  ลงวันที่ ๑๗ กรกฎาคม ๒๕๕๘</w:t>
      </w:r>
    </w:p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115B6" w:rsidRPr="00D115B6" w:rsidRDefault="00D115B6" w:rsidP="00D115B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115B6">
        <w:rPr>
          <w:rFonts w:ascii="TH SarabunPSK" w:eastAsia="Cordia New" w:hAnsi="TH SarabunPSK" w:cs="TH SarabunPSK"/>
          <w:sz w:val="32"/>
          <w:szCs w:val="32"/>
          <w:cs/>
        </w:rPr>
        <w:t>สิ่งที่ส่งมาด้วย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๑</w:t>
      </w:r>
      <w:r w:rsidRPr="00D115B6">
        <w:rPr>
          <w:rFonts w:ascii="TH SarabunPSK" w:eastAsia="Cordia New" w:hAnsi="TH SarabunPSK" w:cs="TH SarabunPSK"/>
          <w:sz w:val="32"/>
          <w:szCs w:val="32"/>
        </w:rPr>
        <w:t>.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รายงานจำนวนผู้ใช้บริการห้องสมุดประชาชน ประจำเดือน ม.ค.  ๖๑    </w:t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 xml:space="preserve">จำนวน 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 xml:space="preserve"> ชุด</w:t>
      </w:r>
    </w:p>
    <w:p w:rsidR="00D115B6" w:rsidRPr="00D115B6" w:rsidRDefault="00D115B6" w:rsidP="00D115B6">
      <w:pPr>
        <w:tabs>
          <w:tab w:val="left" w:pos="-1418"/>
          <w:tab w:val="left" w:pos="198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115B6"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D115B6" w:rsidRPr="00D115B6" w:rsidRDefault="00D115B6" w:rsidP="00D115B6">
      <w:pPr>
        <w:tabs>
          <w:tab w:val="left" w:pos="-1418"/>
          <w:tab w:val="left" w:pos="198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ตามที่ สำนักงาน จังหวัดยโสธร </w:t>
      </w:r>
      <w:proofErr w:type="spellStart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.อำเภอรายงานจำนวนผู้ใช้บริการห้องสมุดประชาชนโดยรายงานให้ผู้อำนวยการสำนักงาน </w:t>
      </w:r>
      <w:proofErr w:type="spellStart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.จังหวัดทราบทุกวันสิ้นเดือน นั้น</w:t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D115B6" w:rsidRPr="00D115B6" w:rsidRDefault="00D115B6" w:rsidP="00D115B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บัดนี้ </w:t>
      </w:r>
      <w:proofErr w:type="spellStart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.อำเภอทรายมูล ได้ดำเนินการรวบรวมข้อมูลจำนวนผู้ใช้บริการห้องสมุดประชาชน เรียบร้อยแล้ว รายละเอียดดังเอกสารที่แนบมาพร้อมนี้</w:t>
      </w:r>
    </w:p>
    <w:p w:rsidR="00D115B6" w:rsidRPr="00D115B6" w:rsidRDefault="00D115B6" w:rsidP="00D115B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16"/>
          <w:szCs w:val="16"/>
        </w:rPr>
      </w:pPr>
    </w:p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     </w:t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ทราบ</w:t>
      </w:r>
    </w:p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</w:p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115B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1" locked="0" layoutInCell="1" allowOverlap="1" wp14:anchorId="70FCC17F" wp14:editId="2B981E13">
            <wp:simplePos x="0" y="0"/>
            <wp:positionH relativeFrom="page">
              <wp:posOffset>3543300</wp:posOffset>
            </wp:positionH>
            <wp:positionV relativeFrom="paragraph">
              <wp:posOffset>191770</wp:posOffset>
            </wp:positionV>
            <wp:extent cx="1781175" cy="109537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D115B6" w:rsidRPr="00D115B6" w:rsidRDefault="00D115B6" w:rsidP="00D115B6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</w:rPr>
      </w:pPr>
      <w:r w:rsidRPr="00D115B6">
        <w:rPr>
          <w:rFonts w:ascii="TH SarabunPSK" w:eastAsia="Cordia New" w:hAnsi="TH SarabunPSK" w:cs="TH SarabunPSK"/>
          <w:sz w:val="32"/>
          <w:szCs w:val="32"/>
          <w:cs/>
        </w:rPr>
        <w:t>ขอแสดงความนับถือ</w:t>
      </w:r>
    </w:p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</w:rPr>
        <w:tab/>
      </w:r>
    </w:p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115B6" w:rsidRPr="00D115B6" w:rsidRDefault="00D115B6" w:rsidP="00D115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115B6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</w:t>
      </w:r>
    </w:p>
    <w:p w:rsidR="00D115B6" w:rsidRPr="00D115B6" w:rsidRDefault="00D115B6" w:rsidP="00D115B6">
      <w:pPr>
        <w:tabs>
          <w:tab w:val="left" w:pos="720"/>
          <w:tab w:val="left" w:pos="1440"/>
          <w:tab w:val="left" w:pos="2160"/>
          <w:tab w:val="center" w:pos="466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115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115B6">
        <w:rPr>
          <w:rFonts w:ascii="TH SarabunPSK" w:eastAsia="Cordia New" w:hAnsi="TH SarabunPSK" w:cs="TH SarabunPSK"/>
          <w:sz w:val="24"/>
          <w:szCs w:val="24"/>
        </w:rPr>
        <w:t xml:space="preserve">                                    </w:t>
      </w:r>
      <w:r w:rsidRPr="00D115B6">
        <w:rPr>
          <w:rFonts w:ascii="TH SarabunPSK" w:eastAsia="Cordia New" w:hAnsi="TH SarabunPSK" w:cs="TH SarabunPSK"/>
          <w:sz w:val="32"/>
          <w:szCs w:val="32"/>
        </w:rPr>
        <w:t xml:space="preserve">   (</w:t>
      </w:r>
      <w:proofErr w:type="gramStart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นางมาลี  </w:t>
      </w:r>
      <w:proofErr w:type="spellStart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พิญญ</w:t>
      </w:r>
      <w:proofErr w:type="spellEnd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ศักดิ์</w:t>
      </w:r>
      <w:proofErr w:type="gramEnd"/>
      <w:r w:rsidRPr="00D115B6">
        <w:rPr>
          <w:rFonts w:ascii="TH SarabunPSK" w:eastAsia="Cordia New" w:hAnsi="TH SarabunPSK" w:cs="TH SarabunPSK"/>
          <w:sz w:val="32"/>
          <w:szCs w:val="32"/>
        </w:rPr>
        <w:t>)</w:t>
      </w:r>
    </w:p>
    <w:p w:rsidR="00D115B6" w:rsidRPr="00D115B6" w:rsidRDefault="00D115B6" w:rsidP="00D115B6">
      <w:pPr>
        <w:tabs>
          <w:tab w:val="left" w:pos="720"/>
          <w:tab w:val="left" w:pos="1440"/>
          <w:tab w:val="left" w:pos="2160"/>
          <w:tab w:val="center" w:pos="466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115B6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</w:t>
      </w:r>
      <w:r w:rsidRPr="00D115B6">
        <w:rPr>
          <w:rFonts w:ascii="TH SarabunPSK" w:eastAsia="Cordia New" w:hAnsi="TH SarabunPSK" w:cs="TH SarabunPSK"/>
          <w:sz w:val="32"/>
          <w:szCs w:val="32"/>
          <w:cs/>
        </w:rPr>
        <w:t>ผู้อำนวยการ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spellStart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D115B6">
        <w:rPr>
          <w:rFonts w:ascii="TH SarabunPSK" w:eastAsia="Cordia New" w:hAnsi="TH SarabunPSK" w:cs="TH SarabunPSK" w:hint="cs"/>
          <w:sz w:val="32"/>
          <w:szCs w:val="32"/>
          <w:cs/>
        </w:rPr>
        <w:t>.อำเภอทรายมูล</w:t>
      </w:r>
    </w:p>
    <w:p w:rsidR="00D115B6" w:rsidRPr="00D115B6" w:rsidRDefault="00D115B6" w:rsidP="00D115B6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D115B6" w:rsidRPr="00D115B6" w:rsidRDefault="00D115B6" w:rsidP="00D115B6">
      <w:pPr>
        <w:tabs>
          <w:tab w:val="left" w:pos="1875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D115B6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</w:p>
    <w:p w:rsidR="00D115B6" w:rsidRPr="00D115B6" w:rsidRDefault="00D115B6" w:rsidP="00D115B6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D115B6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กลุ่มงานการจัดการศึกษาตามอัธยาศัย</w:t>
      </w:r>
    </w:p>
    <w:p w:rsidR="00D115B6" w:rsidRDefault="00D115B6" w:rsidP="00D115B6">
      <w:pPr>
        <w:spacing w:after="0" w:line="240" w:lineRule="auto"/>
        <w:jc w:val="both"/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 w:rsidRPr="00D115B6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โทร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ศัพท์</w:t>
      </w:r>
      <w:r w:rsidRPr="00D115B6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 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๐</w:t>
      </w:r>
      <w:r w:rsidRPr="00D115B6">
        <w:rPr>
          <w:rFonts w:ascii="TH SarabunPSK" w:eastAsia="Cordia New" w:hAnsi="TH SarabunPSK" w:cs="TH SarabunPSK"/>
          <w:sz w:val="32"/>
          <w:szCs w:val="32"/>
          <w:lang w:eastAsia="th-TH"/>
        </w:rPr>
        <w:t>-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๔๕๗๘</w:t>
      </w:r>
      <w:r w:rsidRPr="00D115B6">
        <w:rPr>
          <w:rFonts w:ascii="TH SarabunPSK" w:eastAsia="Cordia New" w:hAnsi="TH SarabunPSK" w:cs="TH SarabunPSK"/>
          <w:sz w:val="32"/>
          <w:szCs w:val="32"/>
          <w:lang w:eastAsia="th-TH"/>
        </w:rPr>
        <w:t>-</w:t>
      </w:r>
      <w:r w:rsidRPr="00D115B6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๗๑๖๓</w:t>
      </w:r>
      <w:r w:rsidRPr="00D115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โทรสาร </w:t>
      </w:r>
      <w:r w:rsidRPr="00D115B6">
        <w:rPr>
          <w:rFonts w:ascii="TH SarabunPSK" w:eastAsia="Times New Roman" w:hAnsi="TH SarabunPSK" w:cs="TH SarabunPSK"/>
          <w:sz w:val="32"/>
          <w:szCs w:val="32"/>
          <w:cs/>
        </w:rPr>
        <w:t>๐-๔๕๗๘-๗๑๖๓</w:t>
      </w:r>
    </w:p>
    <w:p w:rsidR="00D115B6" w:rsidRDefault="00D115B6" w:rsidP="00D115B6">
      <w:pPr>
        <w:spacing w:after="0" w:line="240" w:lineRule="auto"/>
        <w:jc w:val="both"/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                                        </w:t>
      </w:r>
    </w:p>
    <w:p w:rsidR="00D115B6" w:rsidRDefault="00D115B6" w:rsidP="00D115B6">
      <w:pPr>
        <w:spacing w:after="0" w:line="240" w:lineRule="auto"/>
        <w:jc w:val="both"/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</w:p>
    <w:p w:rsidR="00D115B6" w:rsidRPr="00D115B6" w:rsidRDefault="00D115B6" w:rsidP="00D115B6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lastRenderedPageBreak/>
        <w:t xml:space="preserve">                                         </w:t>
      </w:r>
      <w:bookmarkStart w:id="0" w:name="_GoBack"/>
      <w:bookmarkEnd w:id="0"/>
      <w:r w:rsidRPr="00D115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115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จำนวนผู้ใช้บริการห้องสมุดประชาชน</w:t>
      </w:r>
      <w:r w:rsidRPr="00D115B6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Pr="00D115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proofErr w:type="spellStart"/>
      <w:r w:rsidRPr="00D115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กศน</w:t>
      </w:r>
      <w:proofErr w:type="spellEnd"/>
      <w:r w:rsidRPr="00D115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.อำเภอ</w:t>
      </w:r>
      <w:r w:rsidRPr="00D115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ทรายมูล</w:t>
      </w:r>
      <w:r w:rsidRPr="00D115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ประจำเดือน</w:t>
      </w:r>
      <w:r w:rsidRPr="00D115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มกราคม </w:t>
      </w:r>
      <w:r w:rsidRPr="00D115B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พ.</w:t>
      </w:r>
      <w:r w:rsidRPr="00D115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ศ.2561</w:t>
      </w:r>
    </w:p>
    <w:p w:rsidR="00D115B6" w:rsidRPr="00D115B6" w:rsidRDefault="00D115B6" w:rsidP="00D115B6">
      <w:pPr>
        <w:spacing w:after="0" w:line="240" w:lineRule="auto"/>
        <w:ind w:right="-23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D115B6" w:rsidRPr="00D115B6" w:rsidRDefault="00D115B6" w:rsidP="00D115B6">
      <w:pPr>
        <w:spacing w:after="0" w:line="240" w:lineRule="auto"/>
        <w:ind w:right="-23"/>
        <w:rPr>
          <w:rFonts w:ascii="TH SarabunPSK" w:eastAsia="Cordia New" w:hAnsi="TH SarabunPSK" w:cs="TH SarabunPSK"/>
          <w:b/>
          <w:bCs/>
          <w:sz w:val="28"/>
          <w:cs/>
        </w:rPr>
      </w:pPr>
      <w:r w:rsidRPr="00D115B6">
        <w:rPr>
          <w:rFonts w:ascii="TH SarabunPSK" w:eastAsia="Cordia New" w:hAnsi="TH SarabunPSK" w:cs="TH SarabunPSK"/>
          <w:b/>
          <w:bCs/>
          <w:sz w:val="28"/>
          <w:cs/>
        </w:rPr>
        <w:t>จำนวนสมาชิก.....</w:t>
      </w:r>
      <w:r w:rsidRPr="00D115B6">
        <w:rPr>
          <w:rFonts w:ascii="TH SarabunPSK" w:eastAsia="Cordia New" w:hAnsi="TH SarabunPSK" w:cs="TH SarabunPSK"/>
          <w:b/>
          <w:bCs/>
          <w:sz w:val="28"/>
        </w:rPr>
        <w:t>.396.....</w:t>
      </w:r>
      <w:r w:rsidRPr="00D115B6">
        <w:rPr>
          <w:rFonts w:ascii="TH SarabunPSK" w:eastAsia="Cordia New" w:hAnsi="TH SarabunPSK" w:cs="TH SarabunPSK"/>
          <w:b/>
          <w:bCs/>
          <w:sz w:val="28"/>
          <w:cs/>
        </w:rPr>
        <w:t xml:space="preserve">........ คน     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0"/>
        <w:gridCol w:w="971"/>
        <w:gridCol w:w="953"/>
        <w:gridCol w:w="953"/>
        <w:gridCol w:w="953"/>
        <w:gridCol w:w="953"/>
        <w:gridCol w:w="953"/>
        <w:gridCol w:w="1103"/>
        <w:gridCol w:w="1124"/>
        <w:gridCol w:w="1286"/>
      </w:tblGrid>
      <w:tr w:rsidR="00D115B6" w:rsidRPr="00D115B6" w:rsidTr="00DA2F0B">
        <w:tc>
          <w:tcPr>
            <w:tcW w:w="640" w:type="dxa"/>
            <w:vMerge w:val="restart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วันที่</w:t>
            </w:r>
            <w:proofErr w:type="spellEnd"/>
          </w:p>
        </w:tc>
        <w:tc>
          <w:tcPr>
            <w:tcW w:w="6839" w:type="dxa"/>
            <w:gridSpan w:val="7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จำนวนผู้ใช้บริการห้องสมุดประชาชน</w:t>
            </w: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ระบุจำนวนคน</w:t>
            </w: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  <w:proofErr w:type="spellEnd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ระบุจำนวนคน</w:t>
            </w:r>
            <w:proofErr w:type="spellEnd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D115B6" w:rsidRPr="00D115B6" w:rsidTr="00DA2F0B">
        <w:tc>
          <w:tcPr>
            <w:tcW w:w="640" w:type="dxa"/>
            <w:vMerge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924" w:type="dxa"/>
            <w:gridSpan w:val="2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เพศ</w:t>
            </w:r>
            <w:proofErr w:type="spellEnd"/>
          </w:p>
        </w:tc>
        <w:tc>
          <w:tcPr>
            <w:tcW w:w="4915" w:type="dxa"/>
            <w:gridSpan w:val="5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ช่วงอายุ</w:t>
            </w:r>
            <w:proofErr w:type="spellEnd"/>
          </w:p>
        </w:tc>
        <w:tc>
          <w:tcPr>
            <w:tcW w:w="1124" w:type="dxa"/>
            <w:vMerge w:val="restart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เป็นสมาชิก</w:t>
            </w:r>
            <w:proofErr w:type="spellEnd"/>
          </w:p>
        </w:tc>
        <w:tc>
          <w:tcPr>
            <w:tcW w:w="1286" w:type="dxa"/>
            <w:vMerge w:val="restart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ไม่ใช่สมาชิก</w:t>
            </w:r>
            <w:proofErr w:type="spellEnd"/>
          </w:p>
        </w:tc>
      </w:tr>
      <w:tr w:rsidR="00D115B6" w:rsidRPr="00D115B6" w:rsidTr="00DA2F0B">
        <w:tc>
          <w:tcPr>
            <w:tcW w:w="640" w:type="dxa"/>
            <w:vMerge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ชาย</w:t>
            </w:r>
            <w:proofErr w:type="spellEnd"/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หญิง</w:t>
            </w:r>
            <w:proofErr w:type="spellEnd"/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0-6 </w:t>
            </w: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proofErr w:type="spellEnd"/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7-14 </w:t>
            </w: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proofErr w:type="spellEnd"/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15-30 </w:t>
            </w: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proofErr w:type="spellEnd"/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31-59 </w:t>
            </w: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proofErr w:type="spellEnd"/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60 </w:t>
            </w: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ปีขึ้นไป</w:t>
            </w:r>
            <w:proofErr w:type="spellEnd"/>
          </w:p>
        </w:tc>
        <w:tc>
          <w:tcPr>
            <w:tcW w:w="1124" w:type="dxa"/>
            <w:vMerge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6" w:type="dxa"/>
            <w:vMerge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D115B6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     9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14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12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11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      6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11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20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10 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      10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8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12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      9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19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16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      4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16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12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      9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      8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  </w:t>
            </w:r>
            <w:r w:rsidRPr="00D115B6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8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21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17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18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8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18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</w:tr>
      <w:tr w:rsidR="00D115B6" w:rsidRPr="00D115B6" w:rsidTr="00DA2F0B">
        <w:trPr>
          <w:trHeight w:val="70"/>
        </w:trPr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19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20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17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17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21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22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      4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23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18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24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14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 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25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     4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26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27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28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      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20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29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11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      12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8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16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30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      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</w:tr>
      <w:tr w:rsidR="00D115B6" w:rsidRPr="00D115B6" w:rsidTr="00DA2F0B">
        <w:tc>
          <w:tcPr>
            <w:tcW w:w="640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>31</w:t>
            </w:r>
          </w:p>
        </w:tc>
        <w:tc>
          <w:tcPr>
            <w:tcW w:w="971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 xml:space="preserve">      2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95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124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</w:tr>
      <w:tr w:rsidR="00D115B6" w:rsidRPr="00D115B6" w:rsidTr="00DA2F0B">
        <w:tc>
          <w:tcPr>
            <w:tcW w:w="640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</w:t>
            </w:r>
            <w:proofErr w:type="spellEnd"/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228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  170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 107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 132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114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  40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Calibri" w:eastAsia="Calibri" w:hAnsi="Calibri" w:cs="Cordia New"/>
                <w:noProof/>
              </w:rPr>
              <w:drawing>
                <wp:anchor distT="0" distB="0" distL="114300" distR="114300" simplePos="0" relativeHeight="251660288" behindDoc="1" locked="0" layoutInCell="1" allowOverlap="1" wp14:anchorId="05C678FA" wp14:editId="2A1BB988">
                  <wp:simplePos x="0" y="0"/>
                  <wp:positionH relativeFrom="page">
                    <wp:posOffset>342900</wp:posOffset>
                  </wp:positionH>
                  <wp:positionV relativeFrom="paragraph">
                    <wp:posOffset>90170</wp:posOffset>
                  </wp:positionV>
                  <wp:extent cx="1457325" cy="619125"/>
                  <wp:effectExtent l="0" t="0" r="9525" b="9525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    2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  356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D115B6" w:rsidRPr="00D115B6" w:rsidRDefault="00D115B6" w:rsidP="00D115B6">
            <w:pPr>
              <w:ind w:right="-2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115B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    40</w:t>
            </w:r>
          </w:p>
        </w:tc>
      </w:tr>
    </w:tbl>
    <w:p w:rsidR="00D115B6" w:rsidRPr="00D115B6" w:rsidRDefault="00D115B6" w:rsidP="00D115B6">
      <w:pPr>
        <w:tabs>
          <w:tab w:val="left" w:pos="7770"/>
        </w:tabs>
        <w:spacing w:after="0" w:line="240" w:lineRule="auto"/>
        <w:ind w:right="-23"/>
        <w:rPr>
          <w:rFonts w:ascii="TH SarabunPSK" w:eastAsia="Cordia New" w:hAnsi="TH SarabunPSK" w:cs="TH SarabunPSK"/>
          <w:sz w:val="28"/>
        </w:rPr>
      </w:pPr>
      <w:r w:rsidRPr="00D115B6">
        <w:rPr>
          <w:rFonts w:ascii="TH SarabunPSK" w:eastAsia="Cordia New" w:hAnsi="TH SarabunPSK" w:cs="TH SarabunPSK"/>
          <w:sz w:val="28"/>
        </w:rPr>
        <w:tab/>
      </w:r>
    </w:p>
    <w:p w:rsidR="00D115B6" w:rsidRPr="00D115B6" w:rsidRDefault="00D115B6" w:rsidP="00D115B6">
      <w:pPr>
        <w:spacing w:after="0" w:line="240" w:lineRule="auto"/>
        <w:ind w:right="-23"/>
        <w:rPr>
          <w:rFonts w:ascii="TH SarabunPSK" w:eastAsia="Cordia New" w:hAnsi="TH SarabunPSK" w:cs="TH SarabunPSK"/>
          <w:sz w:val="28"/>
          <w:cs/>
        </w:rPr>
      </w:pPr>
      <w:r w:rsidRPr="00D115B6">
        <w:rPr>
          <w:rFonts w:ascii="TH SarabunPSK" w:eastAsia="Cordia New" w:hAnsi="TH SarabunPSK" w:cs="TH SarabunPSK" w:hint="cs"/>
          <w:sz w:val="28"/>
          <w:cs/>
        </w:rPr>
        <w:t xml:space="preserve">      ลงชื่อ....วาสนา  ลูกเงาะ..............ผู้รายงาน</w:t>
      </w:r>
      <w:r w:rsidRPr="00D115B6">
        <w:rPr>
          <w:rFonts w:ascii="TH SarabunPSK" w:eastAsia="Cordia New" w:hAnsi="TH SarabunPSK" w:cs="TH SarabunPSK" w:hint="cs"/>
          <w:sz w:val="28"/>
          <w:cs/>
        </w:rPr>
        <w:tab/>
      </w:r>
      <w:r w:rsidRPr="00D115B6">
        <w:rPr>
          <w:rFonts w:ascii="TH SarabunPSK" w:eastAsia="Cordia New" w:hAnsi="TH SarabunPSK" w:cs="TH SarabunPSK" w:hint="cs"/>
          <w:sz w:val="28"/>
          <w:cs/>
        </w:rPr>
        <w:tab/>
        <w:t xml:space="preserve"> </w:t>
      </w:r>
      <w:r w:rsidRPr="00D115B6">
        <w:rPr>
          <w:rFonts w:ascii="TH SarabunPSK" w:eastAsia="Cordia New" w:hAnsi="TH SarabunPSK" w:cs="TH SarabunPSK" w:hint="cs"/>
          <w:sz w:val="28"/>
          <w:cs/>
        </w:rPr>
        <w:tab/>
        <w:t xml:space="preserve">                   ลงชื่อ</w:t>
      </w:r>
      <w:r w:rsidRPr="00D115B6">
        <w:rPr>
          <w:rFonts w:ascii="TH SarabunPSK" w:eastAsia="Cordia New" w:hAnsi="TH SarabunPSK" w:cs="TH SarabunPSK"/>
          <w:sz w:val="28"/>
        </w:rPr>
        <w:t>..</w:t>
      </w:r>
      <w:r w:rsidRPr="00D115B6">
        <w:rPr>
          <w:rFonts w:ascii="TH SarabunPSK" w:eastAsia="Cordia New" w:hAnsi="TH SarabunPSK" w:cs="TH SarabunPSK" w:hint="cs"/>
          <w:sz w:val="28"/>
          <w:cs/>
        </w:rPr>
        <w:t>....................................ผู้รับรอง</w:t>
      </w:r>
      <w:r w:rsidRPr="00D115B6">
        <w:rPr>
          <w:rFonts w:ascii="TH SarabunPSK" w:eastAsia="Cordia New" w:hAnsi="TH SarabunPSK" w:cs="TH SarabunPSK"/>
          <w:sz w:val="28"/>
          <w:cs/>
        </w:rPr>
        <w:br/>
      </w:r>
      <w:r w:rsidRPr="00D115B6">
        <w:rPr>
          <w:rFonts w:ascii="TH SarabunPSK" w:eastAsia="Cordia New" w:hAnsi="TH SarabunPSK" w:cs="TH SarabunPSK" w:hint="cs"/>
          <w:sz w:val="28"/>
          <w:cs/>
        </w:rPr>
        <w:t xml:space="preserve">           (นางสาววาสนา  ลูกเงาะ)</w:t>
      </w:r>
      <w:r w:rsidRPr="00D115B6">
        <w:rPr>
          <w:rFonts w:ascii="TH SarabunPSK" w:eastAsia="Cordia New" w:hAnsi="TH SarabunPSK" w:cs="TH SarabunPSK" w:hint="cs"/>
          <w:sz w:val="28"/>
          <w:cs/>
        </w:rPr>
        <w:tab/>
      </w:r>
      <w:r w:rsidRPr="00D115B6">
        <w:rPr>
          <w:rFonts w:ascii="TH SarabunPSK" w:eastAsia="Cordia New" w:hAnsi="TH SarabunPSK" w:cs="TH SarabunPSK" w:hint="cs"/>
          <w:sz w:val="28"/>
          <w:cs/>
        </w:rPr>
        <w:tab/>
      </w:r>
      <w:r w:rsidRPr="00D115B6">
        <w:rPr>
          <w:rFonts w:ascii="TH SarabunPSK" w:eastAsia="Cordia New" w:hAnsi="TH SarabunPSK" w:cs="TH SarabunPSK" w:hint="cs"/>
          <w:sz w:val="28"/>
          <w:cs/>
        </w:rPr>
        <w:tab/>
      </w:r>
      <w:r w:rsidRPr="00D115B6">
        <w:rPr>
          <w:rFonts w:ascii="TH SarabunPSK" w:eastAsia="Cordia New" w:hAnsi="TH SarabunPSK" w:cs="TH SarabunPSK" w:hint="cs"/>
          <w:sz w:val="28"/>
          <w:cs/>
        </w:rPr>
        <w:tab/>
      </w:r>
      <w:r w:rsidRPr="00D115B6">
        <w:rPr>
          <w:rFonts w:ascii="TH SarabunPSK" w:eastAsia="Cordia New" w:hAnsi="TH SarabunPSK" w:cs="TH SarabunPSK" w:hint="cs"/>
          <w:sz w:val="28"/>
          <w:cs/>
        </w:rPr>
        <w:tab/>
        <w:t xml:space="preserve">               (นางมาลี  </w:t>
      </w:r>
      <w:proofErr w:type="spellStart"/>
      <w:r w:rsidRPr="00D115B6">
        <w:rPr>
          <w:rFonts w:ascii="TH SarabunPSK" w:eastAsia="Cordia New" w:hAnsi="TH SarabunPSK" w:cs="TH SarabunPSK" w:hint="cs"/>
          <w:sz w:val="28"/>
          <w:cs/>
        </w:rPr>
        <w:t>พิญญ</w:t>
      </w:r>
      <w:proofErr w:type="spellEnd"/>
      <w:r w:rsidRPr="00D115B6">
        <w:rPr>
          <w:rFonts w:ascii="TH SarabunPSK" w:eastAsia="Cordia New" w:hAnsi="TH SarabunPSK" w:cs="TH SarabunPSK" w:hint="cs"/>
          <w:sz w:val="28"/>
          <w:cs/>
        </w:rPr>
        <w:t xml:space="preserve">ศักดิ์)                </w:t>
      </w:r>
      <w:r w:rsidRPr="00D115B6">
        <w:rPr>
          <w:rFonts w:ascii="TH SarabunPSK" w:eastAsia="Cordia New" w:hAnsi="TH SarabunPSK" w:cs="TH SarabunPSK"/>
          <w:sz w:val="28"/>
          <w:cs/>
        </w:rPr>
        <w:br/>
      </w:r>
      <w:r w:rsidRPr="00D115B6"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D115B6">
        <w:rPr>
          <w:rFonts w:ascii="TH SarabunPSK" w:eastAsia="Cordia New" w:hAnsi="TH SarabunPSK" w:cs="TH SarabunPSK" w:hint="cs"/>
          <w:sz w:val="28"/>
          <w:cs/>
        </w:rPr>
        <w:tab/>
        <w:t xml:space="preserve">      บรรณารักษ์      </w:t>
      </w:r>
      <w:r w:rsidRPr="00D115B6">
        <w:rPr>
          <w:rFonts w:ascii="TH SarabunPSK" w:eastAsia="Cordia New" w:hAnsi="TH SarabunPSK" w:cs="TH SarabunPSK" w:hint="cs"/>
          <w:sz w:val="28"/>
          <w:cs/>
        </w:rPr>
        <w:tab/>
      </w:r>
      <w:r w:rsidRPr="00D115B6">
        <w:rPr>
          <w:rFonts w:ascii="TH SarabunPSK" w:eastAsia="Cordia New" w:hAnsi="TH SarabunPSK" w:cs="TH SarabunPSK" w:hint="cs"/>
          <w:sz w:val="28"/>
          <w:cs/>
        </w:rPr>
        <w:tab/>
      </w:r>
      <w:r w:rsidRPr="00D115B6">
        <w:rPr>
          <w:rFonts w:ascii="TH SarabunPSK" w:eastAsia="Cordia New" w:hAnsi="TH SarabunPSK" w:cs="TH SarabunPSK" w:hint="cs"/>
          <w:sz w:val="28"/>
          <w:cs/>
        </w:rPr>
        <w:tab/>
        <w:t xml:space="preserve">                               ผู้อำนวยการ </w:t>
      </w:r>
      <w:proofErr w:type="spellStart"/>
      <w:r w:rsidRPr="00D115B6">
        <w:rPr>
          <w:rFonts w:ascii="TH SarabunPSK" w:eastAsia="Cordia New" w:hAnsi="TH SarabunPSK" w:cs="TH SarabunPSK" w:hint="cs"/>
          <w:sz w:val="28"/>
          <w:cs/>
        </w:rPr>
        <w:t>กศน</w:t>
      </w:r>
      <w:proofErr w:type="spellEnd"/>
      <w:r w:rsidRPr="00D115B6">
        <w:rPr>
          <w:rFonts w:ascii="TH SarabunPSK" w:eastAsia="Cordia New" w:hAnsi="TH SarabunPSK" w:cs="TH SarabunPSK" w:hint="cs"/>
          <w:sz w:val="28"/>
          <w:cs/>
        </w:rPr>
        <w:t xml:space="preserve">.อำเภอทรายมูล   </w:t>
      </w:r>
    </w:p>
    <w:p w:rsidR="004C18AE" w:rsidRDefault="004C18AE"/>
    <w:sectPr w:rsidR="004C18AE" w:rsidSect="00D115B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B6"/>
    <w:rsid w:val="004C18AE"/>
    <w:rsid w:val="00D1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5B6"/>
    <w:pPr>
      <w:spacing w:after="0" w:line="240" w:lineRule="auto"/>
      <w:jc w:val="both"/>
    </w:pPr>
    <w:rPr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5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15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5B6"/>
    <w:pPr>
      <w:spacing w:after="0" w:line="240" w:lineRule="auto"/>
      <w:jc w:val="both"/>
    </w:pPr>
    <w:rPr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5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15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2018-01-31T09:43:00Z</dcterms:created>
  <dcterms:modified xsi:type="dcterms:W3CDTF">2018-01-31T09:45:00Z</dcterms:modified>
</cp:coreProperties>
</file>